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A7619A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A7619A">
            <w:r>
              <w:t>Стоимость предложения</w:t>
            </w:r>
            <w:r w:rsidR="00A7619A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7619A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7619A">
            <w:r>
              <w:t>5 939 996,00</w:t>
            </w:r>
          </w:p>
        </w:tc>
        <w:tc>
          <w:tcPr>
            <w:tcW w:w="3588" w:type="dxa"/>
          </w:tcPr>
          <w:p w:rsidR="00592BC9" w:rsidRDefault="00A7619A">
            <w:r>
              <w:t>№ ПО-207 от 22.11.2022</w:t>
            </w:r>
          </w:p>
        </w:tc>
      </w:tr>
      <w:tr w:rsidR="00A7619A" w:rsidTr="00592BC9">
        <w:tc>
          <w:tcPr>
            <w:tcW w:w="3587" w:type="dxa"/>
          </w:tcPr>
          <w:p w:rsidR="00A7619A" w:rsidRDefault="00A7619A" w:rsidP="00A7619A">
            <w:r>
              <w:t>Исполнитель</w:t>
            </w:r>
            <w:r>
              <w:t xml:space="preserve"> 2</w:t>
            </w:r>
          </w:p>
        </w:tc>
        <w:tc>
          <w:tcPr>
            <w:tcW w:w="3587" w:type="dxa"/>
          </w:tcPr>
          <w:p w:rsidR="00A7619A" w:rsidRDefault="00A7619A" w:rsidP="00A7619A">
            <w:r>
              <w:t>4 949 997,00</w:t>
            </w:r>
          </w:p>
        </w:tc>
        <w:tc>
          <w:tcPr>
            <w:tcW w:w="3588" w:type="dxa"/>
          </w:tcPr>
          <w:p w:rsidR="00A7619A" w:rsidRDefault="00A7619A" w:rsidP="00A7619A">
            <w:r>
              <w:t>№ КАА-2211/1 от 28.11.2022</w:t>
            </w:r>
          </w:p>
        </w:tc>
      </w:tr>
      <w:tr w:rsidR="00A7619A" w:rsidTr="00592BC9">
        <w:tc>
          <w:tcPr>
            <w:tcW w:w="3587" w:type="dxa"/>
          </w:tcPr>
          <w:p w:rsidR="00A7619A" w:rsidRDefault="00A7619A" w:rsidP="00A7619A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A7619A" w:rsidRDefault="00A7619A" w:rsidP="00A7619A">
            <w:r>
              <w:t>5 741 996,00</w:t>
            </w:r>
          </w:p>
        </w:tc>
        <w:tc>
          <w:tcPr>
            <w:tcW w:w="3588" w:type="dxa"/>
          </w:tcPr>
          <w:p w:rsidR="00A7619A" w:rsidRDefault="00A7619A" w:rsidP="00A7619A">
            <w:r>
              <w:t>№ РО-2211/3 от 15.12.2022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D0" w:rsidRDefault="00A015D0" w:rsidP="00453988">
      <w:pPr>
        <w:spacing w:after="0" w:line="240" w:lineRule="auto"/>
      </w:pPr>
      <w:r>
        <w:separator/>
      </w:r>
    </w:p>
  </w:endnote>
  <w:endnote w:type="continuationSeparator" w:id="0">
    <w:p w:rsidR="00A015D0" w:rsidRDefault="00A015D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D0" w:rsidRDefault="00A015D0" w:rsidP="00453988">
      <w:pPr>
        <w:spacing w:after="0" w:line="240" w:lineRule="auto"/>
      </w:pPr>
      <w:r>
        <w:separator/>
      </w:r>
    </w:p>
  </w:footnote>
  <w:footnote w:type="continuationSeparator" w:id="0">
    <w:p w:rsidR="00A015D0" w:rsidRDefault="00A015D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15D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19A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563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3C9F1-BB14-4F79-B3C1-4575F899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2023-01-09T12:21:00Z</dcterms:modified>
</cp:coreProperties>
</file>